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2828" w14:textId="17A97420" w:rsidR="00B64C63" w:rsidRDefault="000E793B" w:rsidP="007E00D3">
      <w:pPr>
        <w:jc w:val="center"/>
      </w:pPr>
      <w:r>
        <w:t xml:space="preserve">KARTA ZGŁOSZENIOWA </w:t>
      </w:r>
      <w:r w:rsidR="00E35EDA">
        <w:t xml:space="preserve">DO </w:t>
      </w:r>
      <w:r>
        <w:t xml:space="preserve">PRZEGLĄDU MUZYCZNEGO </w:t>
      </w:r>
      <w:r w:rsidRPr="000E793B">
        <w:rPr>
          <w:rFonts w:ascii="Arial Black" w:hAnsi="Arial Black"/>
          <w:color w:val="A91F99"/>
        </w:rPr>
        <w:t>ODKRYWKA</w:t>
      </w:r>
      <w:r w:rsidRPr="000E793B">
        <w:rPr>
          <w:rFonts w:ascii="Arial Black" w:hAnsi="Arial Black"/>
        </w:rPr>
        <w:t xml:space="preserve"> </w:t>
      </w:r>
      <w:r w:rsidRPr="000E793B">
        <w:rPr>
          <w:rFonts w:ascii="Arial Black" w:hAnsi="Arial Black"/>
          <w:color w:val="E36C0A" w:themeColor="accent6" w:themeShade="BF"/>
        </w:rPr>
        <w:t>202</w:t>
      </w:r>
      <w:r w:rsidR="007E00D3">
        <w:rPr>
          <w:rFonts w:ascii="Arial Black" w:hAnsi="Arial Black"/>
          <w:color w:val="E36C0A" w:themeColor="accent6" w:themeShade="BF"/>
        </w:rPr>
        <w:t>6</w:t>
      </w:r>
      <w:r>
        <w:t xml:space="preserve"> </w:t>
      </w:r>
      <w:r w:rsidR="007E00D3">
        <w:br/>
      </w:r>
      <w:r>
        <w:t xml:space="preserve">W CENTRUM KULTURY </w:t>
      </w:r>
      <w:r w:rsidR="005A3613">
        <w:t>„</w:t>
      </w:r>
      <w:r>
        <w:t>DWOREK BIAŁOPRĄDNICKI</w:t>
      </w:r>
      <w:r w:rsidR="005A3613">
        <w:t>”</w:t>
      </w:r>
    </w:p>
    <w:p w14:paraId="5E2E2829" w14:textId="08911460" w:rsidR="000E793B" w:rsidRPr="000E793B" w:rsidRDefault="000E793B">
      <w:pPr>
        <w:rPr>
          <w:i/>
        </w:rPr>
      </w:pPr>
      <w:r>
        <w:rPr>
          <w:i/>
        </w:rPr>
        <w:t xml:space="preserve">Prosimy o dokładne i czytelne wypełnienie </w:t>
      </w:r>
      <w:r w:rsidR="007E00D3" w:rsidRPr="007E00D3">
        <w:rPr>
          <w:b/>
          <w:bCs/>
          <w:i/>
        </w:rPr>
        <w:t>pismem maszynowym</w:t>
      </w:r>
      <w:r w:rsidR="007E00D3">
        <w:rPr>
          <w:i/>
        </w:rPr>
        <w:t xml:space="preserve"> (w komputerze) </w:t>
      </w:r>
      <w:r>
        <w:rPr>
          <w:i/>
        </w:rPr>
        <w:t xml:space="preserve">oraz podpisanie karty. Osobne podpisy proszę złożyć pod treścią klauzuli o przetwarzaniu danych osobowych. Skany wypełnionych dokumentów należy przesłać na adres mailowy: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B64C63" w14:paraId="5E2E282B" w14:textId="77777777" w:rsidTr="000E793B">
        <w:trPr>
          <w:trHeight w:val="356"/>
        </w:trPr>
        <w:tc>
          <w:tcPr>
            <w:tcW w:w="9615" w:type="dxa"/>
          </w:tcPr>
          <w:p w14:paraId="5E2E282A" w14:textId="77777777" w:rsidR="00B64C63" w:rsidRDefault="00B64C63" w:rsidP="00B64C63">
            <w:r>
              <w:t>NAZWA ZESPOŁU:</w:t>
            </w:r>
          </w:p>
        </w:tc>
      </w:tr>
      <w:tr w:rsidR="00B64C63" w14:paraId="5E2E282D" w14:textId="77777777" w:rsidTr="000E793B">
        <w:trPr>
          <w:trHeight w:val="347"/>
        </w:trPr>
        <w:tc>
          <w:tcPr>
            <w:tcW w:w="9615" w:type="dxa"/>
          </w:tcPr>
          <w:p w14:paraId="5E2E282C" w14:textId="77777777" w:rsidR="00B64C63" w:rsidRDefault="00B64C63" w:rsidP="00B64C63">
            <w:r>
              <w:t>GATUNEK/GATUNKI:</w:t>
            </w:r>
          </w:p>
        </w:tc>
      </w:tr>
      <w:tr w:rsidR="00B64C63" w14:paraId="5E2E2830" w14:textId="77777777" w:rsidTr="000E793B">
        <w:trPr>
          <w:trHeight w:val="365"/>
        </w:trPr>
        <w:tc>
          <w:tcPr>
            <w:tcW w:w="9615" w:type="dxa"/>
          </w:tcPr>
          <w:p w14:paraId="5E2E282E" w14:textId="77777777" w:rsidR="00B64C63" w:rsidRDefault="00B64C63" w:rsidP="00B64C63">
            <w:r>
              <w:t xml:space="preserve">DANE KONTAKTOWE </w:t>
            </w:r>
            <w:r w:rsidRPr="00B64C63">
              <w:rPr>
                <w:i/>
              </w:rPr>
              <w:t>(imię, nazwisko, adres mailowy, numer telefonu osoby kontaktowej w zespole):</w:t>
            </w:r>
          </w:p>
          <w:p w14:paraId="5E2E282F" w14:textId="77777777" w:rsidR="00B64C63" w:rsidRPr="00B64C63" w:rsidRDefault="00B64C63" w:rsidP="00B64C63"/>
        </w:tc>
      </w:tr>
      <w:tr w:rsidR="00B64C63" w14:paraId="5E2E2835" w14:textId="77777777" w:rsidTr="000E793B">
        <w:trPr>
          <w:trHeight w:val="1105"/>
        </w:trPr>
        <w:tc>
          <w:tcPr>
            <w:tcW w:w="9615" w:type="dxa"/>
          </w:tcPr>
          <w:p w14:paraId="5E2E2831" w14:textId="77777777" w:rsidR="00B64C63" w:rsidRDefault="00B64C63" w:rsidP="00B64C63">
            <w:r>
              <w:t>CZŁONKOWIE ZESPOŁU:</w:t>
            </w:r>
          </w:p>
          <w:p w14:paraId="5E2E2832" w14:textId="77777777" w:rsidR="00B64C63" w:rsidRDefault="00B64C63" w:rsidP="00B64C63">
            <w:pPr>
              <w:ind w:left="337"/>
            </w:pPr>
          </w:p>
          <w:p w14:paraId="5E2E2833" w14:textId="77777777" w:rsidR="00B64C63" w:rsidRDefault="00B64C63" w:rsidP="00B64C63">
            <w:pPr>
              <w:ind w:left="337"/>
            </w:pPr>
          </w:p>
          <w:p w14:paraId="5E2E2834" w14:textId="77777777" w:rsidR="00B64C63" w:rsidRDefault="00B64C63" w:rsidP="00B64C63">
            <w:pPr>
              <w:ind w:left="337"/>
            </w:pPr>
          </w:p>
        </w:tc>
      </w:tr>
      <w:tr w:rsidR="00B64C63" w14:paraId="5E2E2840" w14:textId="77777777" w:rsidTr="000E793B">
        <w:trPr>
          <w:trHeight w:val="4762"/>
        </w:trPr>
        <w:tc>
          <w:tcPr>
            <w:tcW w:w="9615" w:type="dxa"/>
          </w:tcPr>
          <w:p w14:paraId="5E2E2836" w14:textId="77777777" w:rsidR="00B64C63" w:rsidRDefault="00B64C63" w:rsidP="00B64C63">
            <w:r>
              <w:t>OPIS DZIAŁALNOŚCI/OSIĄGNIĘĆ/TWÓRCZOŚCI:</w:t>
            </w:r>
          </w:p>
          <w:p w14:paraId="5E2E2837" w14:textId="77777777" w:rsidR="00B64C63" w:rsidRDefault="00B64C63" w:rsidP="00B64C63"/>
          <w:p w14:paraId="5E2E2838" w14:textId="77777777" w:rsidR="00B64C63" w:rsidRDefault="00B64C63" w:rsidP="00B64C63">
            <w:pPr>
              <w:ind w:left="337"/>
            </w:pPr>
          </w:p>
          <w:p w14:paraId="5E2E2839" w14:textId="77777777" w:rsidR="00B64C63" w:rsidRDefault="00B64C63" w:rsidP="00B64C63">
            <w:pPr>
              <w:ind w:left="337"/>
            </w:pPr>
          </w:p>
          <w:p w14:paraId="5E2E283A" w14:textId="77777777" w:rsidR="00B64C63" w:rsidRDefault="00B64C63" w:rsidP="00B64C63">
            <w:pPr>
              <w:ind w:left="337"/>
            </w:pPr>
          </w:p>
          <w:p w14:paraId="5E2E283B" w14:textId="77777777" w:rsidR="00B64C63" w:rsidRDefault="00B64C63" w:rsidP="00B64C63">
            <w:pPr>
              <w:ind w:left="337"/>
            </w:pPr>
          </w:p>
          <w:p w14:paraId="5E2E283C" w14:textId="77777777" w:rsidR="00B64C63" w:rsidRDefault="00B64C63" w:rsidP="00B64C63">
            <w:pPr>
              <w:ind w:left="337"/>
            </w:pPr>
          </w:p>
          <w:p w14:paraId="5E2E283D" w14:textId="77777777" w:rsidR="00B64C63" w:rsidRDefault="00B64C63" w:rsidP="00B64C63">
            <w:pPr>
              <w:ind w:left="337"/>
            </w:pPr>
          </w:p>
          <w:p w14:paraId="5E2E283E" w14:textId="77777777" w:rsidR="00B64C63" w:rsidRDefault="00B64C63" w:rsidP="00B64C63">
            <w:pPr>
              <w:ind w:left="337"/>
            </w:pPr>
          </w:p>
          <w:p w14:paraId="5E2E283F" w14:textId="77777777" w:rsidR="00B64C63" w:rsidRDefault="00B64C63" w:rsidP="00B64C63">
            <w:pPr>
              <w:ind w:left="337"/>
            </w:pPr>
          </w:p>
        </w:tc>
      </w:tr>
      <w:tr w:rsidR="00B64C63" w14:paraId="5E2E2845" w14:textId="77777777" w:rsidTr="000E793B">
        <w:trPr>
          <w:trHeight w:val="2404"/>
        </w:trPr>
        <w:tc>
          <w:tcPr>
            <w:tcW w:w="9615" w:type="dxa"/>
            <w:tcBorders>
              <w:bottom w:val="single" w:sz="4" w:space="0" w:color="auto"/>
            </w:tcBorders>
          </w:tcPr>
          <w:p w14:paraId="5E2E2841" w14:textId="77777777" w:rsidR="00B64C63" w:rsidRDefault="00B64C63" w:rsidP="00B64C63">
            <w:r>
              <w:t>PODPISY WSZYSTKICH CZŁONKÓW ZESPOŁU:</w:t>
            </w:r>
          </w:p>
          <w:p w14:paraId="5E2E2842" w14:textId="77777777" w:rsidR="00B64C63" w:rsidRDefault="00B64C63" w:rsidP="00B64C63">
            <w:pPr>
              <w:ind w:left="337"/>
            </w:pPr>
          </w:p>
          <w:p w14:paraId="5E2E2843" w14:textId="77777777" w:rsidR="00B64C63" w:rsidRDefault="00B64C63" w:rsidP="00B64C63">
            <w:pPr>
              <w:ind w:left="337"/>
            </w:pPr>
          </w:p>
          <w:p w14:paraId="5E2E2844" w14:textId="77777777" w:rsidR="00B64C63" w:rsidRDefault="00B64C63" w:rsidP="00B64C63">
            <w:pPr>
              <w:ind w:left="337"/>
            </w:pPr>
          </w:p>
        </w:tc>
      </w:tr>
    </w:tbl>
    <w:p w14:paraId="5E2E2846" w14:textId="77777777" w:rsidR="00B64C63" w:rsidRDefault="00B64C63"/>
    <w:p w14:paraId="5E2E2847" w14:textId="77777777" w:rsidR="000E793B" w:rsidRDefault="000E793B" w:rsidP="000E793B">
      <w:pPr>
        <w:spacing w:line="240" w:lineRule="auto"/>
        <w:jc w:val="both"/>
        <w:rPr>
          <w:i/>
          <w:sz w:val="24"/>
        </w:rPr>
      </w:pPr>
      <w:r w:rsidRPr="000E793B">
        <w:rPr>
          <w:i/>
          <w:sz w:val="24"/>
        </w:rPr>
        <w:lastRenderedPageBreak/>
        <w:t xml:space="preserve">Centrum Kultury „Dworek Białoprądnicki” jako administrator przetwarza Pani/Pana dane osobowe w celach wynikających z realizacji zadania publicznego oraz w związku z podjęciem przez Panią/Pana dobrowolnego kontaktu. Podstawą prawną przetwarzania danych osobowych jest art. 6 ust. 1 lit. a RODO oraz art. 6 ust.1 lit. e RODO. Pani/Pana dane osobowe mogą być przekazywane do podmiotów wspierających administratora np. kancelaria prawna oraz w uzasadnionych przypadkach organom władzy publicznej. Pani/Pana dane osobowe mogą zostać przekazane do podmiotów poza EOG, które przystąpiły do porozumienia „tarcza prywatności” m.in. Google, Facebook, Instagram. Pani/Pana dane osobowe są przechowywane do czasu wniesienia sprzeciwu co do przetwarzania danych, jak również przez okres wynikający z obowiązków administratora w zakresie przepisów prawa. W przypadku Pani/Pana danych osobowych przetwarzanych tyko na podstawie zgody będą one przetwarzane do czasu jej cofnięcia. Przysługuje Pani/Panu prawo żądania dostępu do treści danych oraz ich sprostowania, usunięcia, ograniczenia przetwarzania, przenoszenia danych osobowych oraz wniesienia sprzeciwu. Przysługuje Pani/ Panu także prawo wniesienia skargi do organu nadzorczego zajmującego się ochroną danych osobowych, gdy uzna Pani/Pan, że przetwarzanie danych osobowych narusza przepisy Rozporządzenia. Dane osobowe nie będą przetwarzane w sposób zautomatyzowany w tym również nie będą profilowane. </w:t>
      </w:r>
    </w:p>
    <w:p w14:paraId="5E2E2848" w14:textId="77777777" w:rsidR="000E793B" w:rsidRPr="000E793B" w:rsidRDefault="000E793B" w:rsidP="000E793B">
      <w:pPr>
        <w:spacing w:line="240" w:lineRule="auto"/>
        <w:jc w:val="both"/>
        <w:rPr>
          <w:i/>
          <w:sz w:val="24"/>
        </w:rPr>
      </w:pPr>
      <w:r w:rsidRPr="000E793B">
        <w:rPr>
          <w:i/>
          <w:sz w:val="24"/>
        </w:rPr>
        <w:t xml:space="preserve">Nasze dane kontaktowe w celu składania ewentualnych wniosków i realizacji uprawnień to: Centrum Kultury „Dworek Białoprądnicki”, 31-221 Kraków, ul. Papiernicza 2. Inspektor ochrony danych - e-mail: </w:t>
      </w:r>
      <w:r w:rsidRPr="000E793B">
        <w:rPr>
          <w:sz w:val="24"/>
        </w:rPr>
        <w:t>iod@dworek.eu</w:t>
      </w:r>
    </w:p>
    <w:p w14:paraId="5E2E2849" w14:textId="77777777" w:rsidR="000E793B" w:rsidRDefault="000E793B" w:rsidP="000E793B"/>
    <w:p w14:paraId="5E2E284A" w14:textId="77777777" w:rsidR="00B64C63" w:rsidRDefault="00B64C63"/>
    <w:p w14:paraId="5E2E284B" w14:textId="77777777" w:rsidR="00B64C63" w:rsidRDefault="000E793B" w:rsidP="000E793B">
      <w:pPr>
        <w:jc w:val="right"/>
      </w:pPr>
      <w:r>
        <w:t>Data i podpis</w:t>
      </w:r>
    </w:p>
    <w:p w14:paraId="5E2E284C" w14:textId="77777777" w:rsidR="00B64C63" w:rsidRDefault="00885F74">
      <w:r>
        <w:rPr>
          <w:noProof/>
          <w:lang w:eastAsia="pl-PL"/>
        </w:rPr>
        <w:drawing>
          <wp:inline distT="0" distB="0" distL="0" distR="0" wp14:anchorId="5E2E284E" wp14:editId="5E2E284F">
            <wp:extent cx="1409700" cy="1685925"/>
            <wp:effectExtent l="19050" t="0" r="0" b="0"/>
            <wp:docPr id="1" name="Obraz 0" descr="odkrywk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krywka-2.png"/>
                    <pic:cNvPicPr/>
                  </pic:nvPicPr>
                  <pic:blipFill>
                    <a:blip r:embed="rId6" cstate="print"/>
                    <a:srcRect l="29722" t="19018" r="29167" b="2668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E284D" w14:textId="77777777" w:rsidR="00B64C63" w:rsidRDefault="00B64C63"/>
    <w:sectPr w:rsidR="00B64C63" w:rsidSect="005011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0181" w14:textId="77777777" w:rsidR="001A5D1A" w:rsidRDefault="001A5D1A" w:rsidP="007E00D3">
      <w:pPr>
        <w:spacing w:after="0" w:line="240" w:lineRule="auto"/>
      </w:pPr>
      <w:r>
        <w:separator/>
      </w:r>
    </w:p>
  </w:endnote>
  <w:endnote w:type="continuationSeparator" w:id="0">
    <w:p w14:paraId="39F28A27" w14:textId="77777777" w:rsidR="001A5D1A" w:rsidRDefault="001A5D1A" w:rsidP="007E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311896"/>
      <w:docPartObj>
        <w:docPartGallery w:val="Page Numbers (Bottom of Page)"/>
        <w:docPartUnique/>
      </w:docPartObj>
    </w:sdtPr>
    <w:sdtContent>
      <w:p w14:paraId="4D26A46A" w14:textId="2FD74CC1" w:rsidR="007E00D3" w:rsidRDefault="007E00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0131F4" w14:textId="77777777" w:rsidR="007E00D3" w:rsidRDefault="007E0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E813" w14:textId="77777777" w:rsidR="001A5D1A" w:rsidRDefault="001A5D1A" w:rsidP="007E00D3">
      <w:pPr>
        <w:spacing w:after="0" w:line="240" w:lineRule="auto"/>
      </w:pPr>
      <w:r>
        <w:separator/>
      </w:r>
    </w:p>
  </w:footnote>
  <w:footnote w:type="continuationSeparator" w:id="0">
    <w:p w14:paraId="389FA086" w14:textId="77777777" w:rsidR="001A5D1A" w:rsidRDefault="001A5D1A" w:rsidP="007E0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C63"/>
    <w:rsid w:val="000269B0"/>
    <w:rsid w:val="000E793B"/>
    <w:rsid w:val="001A5D1A"/>
    <w:rsid w:val="002B660F"/>
    <w:rsid w:val="003D45BC"/>
    <w:rsid w:val="005011C4"/>
    <w:rsid w:val="005A3613"/>
    <w:rsid w:val="006A1363"/>
    <w:rsid w:val="0073297A"/>
    <w:rsid w:val="007E00D3"/>
    <w:rsid w:val="00885F74"/>
    <w:rsid w:val="00A26C52"/>
    <w:rsid w:val="00AB5E15"/>
    <w:rsid w:val="00B64C63"/>
    <w:rsid w:val="00E3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2828"/>
  <w15:docId w15:val="{433B4D60-37AA-4318-943C-05CC95CB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4C6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E0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0D3"/>
  </w:style>
  <w:style w:type="paragraph" w:styleId="Stopka">
    <w:name w:val="footer"/>
    <w:basedOn w:val="Normalny"/>
    <w:link w:val="StopkaZnak"/>
    <w:uiPriority w:val="99"/>
    <w:unhideWhenUsed/>
    <w:rsid w:val="007E0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Ochodek</dc:creator>
  <cp:lastModifiedBy>Wojciech Prażuch</cp:lastModifiedBy>
  <cp:revision>6</cp:revision>
  <dcterms:created xsi:type="dcterms:W3CDTF">2023-04-12T08:10:00Z</dcterms:created>
  <dcterms:modified xsi:type="dcterms:W3CDTF">2026-02-26T13:44:00Z</dcterms:modified>
</cp:coreProperties>
</file>